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845656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четвертого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B10F96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82E29">
        <w:rPr>
          <w:b/>
          <w:sz w:val="28"/>
          <w:szCs w:val="28"/>
        </w:rPr>
        <w:t xml:space="preserve"> 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04833" w:rsidRDefault="00A2607E" w:rsidP="00A2607E">
      <w:pPr>
        <w:rPr>
          <w:sz w:val="26"/>
          <w:szCs w:val="26"/>
        </w:rPr>
      </w:pPr>
      <w:r w:rsidRPr="00D04833">
        <w:rPr>
          <w:sz w:val="26"/>
          <w:szCs w:val="26"/>
        </w:rPr>
        <w:t>от</w:t>
      </w:r>
      <w:r w:rsidR="00D70F97" w:rsidRPr="00D04833">
        <w:rPr>
          <w:sz w:val="26"/>
          <w:szCs w:val="26"/>
        </w:rPr>
        <w:t xml:space="preserve"> </w:t>
      </w:r>
      <w:r w:rsidR="00DF0D01" w:rsidRPr="00D04833">
        <w:rPr>
          <w:sz w:val="26"/>
          <w:szCs w:val="26"/>
        </w:rPr>
        <w:t>1</w:t>
      </w:r>
      <w:r w:rsidR="00BB494E" w:rsidRPr="00D04833">
        <w:rPr>
          <w:sz w:val="26"/>
          <w:szCs w:val="26"/>
        </w:rPr>
        <w:t>1</w:t>
      </w:r>
      <w:r w:rsidR="00926BFD" w:rsidRPr="00D04833">
        <w:rPr>
          <w:sz w:val="26"/>
          <w:szCs w:val="26"/>
        </w:rPr>
        <w:t xml:space="preserve"> </w:t>
      </w:r>
      <w:r w:rsidR="00964AC0" w:rsidRPr="00D04833">
        <w:rPr>
          <w:sz w:val="26"/>
          <w:szCs w:val="26"/>
        </w:rPr>
        <w:t>марта</w:t>
      </w:r>
      <w:r w:rsidR="0022422F" w:rsidRPr="00D04833">
        <w:rPr>
          <w:sz w:val="26"/>
          <w:szCs w:val="26"/>
        </w:rPr>
        <w:t xml:space="preserve"> 202</w:t>
      </w:r>
      <w:r w:rsidR="00964AC0" w:rsidRPr="00D04833">
        <w:rPr>
          <w:sz w:val="26"/>
          <w:szCs w:val="26"/>
        </w:rPr>
        <w:t>2</w:t>
      </w:r>
      <w:r w:rsidR="00D70F97" w:rsidRPr="00D04833">
        <w:rPr>
          <w:sz w:val="26"/>
          <w:szCs w:val="26"/>
        </w:rPr>
        <w:t xml:space="preserve"> </w:t>
      </w:r>
      <w:r w:rsidR="005143D0" w:rsidRPr="00D04833">
        <w:rPr>
          <w:sz w:val="26"/>
          <w:szCs w:val="26"/>
        </w:rPr>
        <w:t>года</w:t>
      </w:r>
      <w:r w:rsidRPr="00D04833">
        <w:rPr>
          <w:sz w:val="26"/>
          <w:szCs w:val="26"/>
        </w:rPr>
        <w:t xml:space="preserve"> №</w:t>
      </w:r>
      <w:r w:rsidR="00B10F96">
        <w:rPr>
          <w:sz w:val="26"/>
          <w:szCs w:val="26"/>
        </w:rPr>
        <w:t>59</w:t>
      </w:r>
      <w:bookmarkStart w:id="0" w:name="_GoBack"/>
      <w:bookmarkEnd w:id="0"/>
    </w:p>
    <w:p w:rsidR="00A2607E" w:rsidRPr="00D04833" w:rsidRDefault="00A2607E" w:rsidP="00A2607E">
      <w:pPr>
        <w:rPr>
          <w:sz w:val="26"/>
          <w:szCs w:val="26"/>
        </w:rPr>
      </w:pPr>
      <w:r w:rsidRPr="00D04833">
        <w:rPr>
          <w:sz w:val="26"/>
          <w:szCs w:val="26"/>
        </w:rPr>
        <w:t>с.</w:t>
      </w:r>
      <w:r w:rsidR="0055361D" w:rsidRPr="00D04833">
        <w:rPr>
          <w:sz w:val="26"/>
          <w:szCs w:val="26"/>
        </w:rPr>
        <w:t xml:space="preserve"> </w:t>
      </w:r>
      <w:r w:rsidRPr="00D04833">
        <w:rPr>
          <w:sz w:val="26"/>
          <w:szCs w:val="26"/>
        </w:rPr>
        <w:t>Архангельское</w:t>
      </w:r>
    </w:p>
    <w:p w:rsidR="00926BFD" w:rsidRPr="00D04833" w:rsidRDefault="00926BFD" w:rsidP="00926BFD">
      <w:pPr>
        <w:rPr>
          <w:sz w:val="26"/>
          <w:szCs w:val="26"/>
        </w:rPr>
      </w:pPr>
    </w:p>
    <w:p w:rsidR="000A5E06" w:rsidRPr="00D04833" w:rsidRDefault="000A5E06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>О внесении изменений в решение Совета депутатов</w:t>
      </w:r>
    </w:p>
    <w:p w:rsidR="000A5E06" w:rsidRPr="00D04833" w:rsidRDefault="000A5E06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 xml:space="preserve"> Архангельского сельского поселения</w:t>
      </w:r>
    </w:p>
    <w:p w:rsidR="00BB494E" w:rsidRPr="00D04833" w:rsidRDefault="00BB494E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>о</w:t>
      </w:r>
      <w:r w:rsidR="000C052F" w:rsidRPr="00D04833">
        <w:rPr>
          <w:sz w:val="26"/>
          <w:szCs w:val="26"/>
        </w:rPr>
        <w:t>т 04.02.2020г №7«</w:t>
      </w:r>
      <w:r w:rsidR="00926BFD" w:rsidRPr="00D04833">
        <w:rPr>
          <w:sz w:val="26"/>
          <w:szCs w:val="26"/>
        </w:rPr>
        <w:t xml:space="preserve">О назначении </w:t>
      </w:r>
      <w:r w:rsidR="00CB525D" w:rsidRPr="00D04833">
        <w:rPr>
          <w:sz w:val="26"/>
          <w:szCs w:val="26"/>
        </w:rPr>
        <w:t>должностного лица</w:t>
      </w:r>
    </w:p>
    <w:p w:rsidR="00BB494E" w:rsidRPr="00D04833" w:rsidRDefault="00CB525D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 xml:space="preserve"> ответственного</w:t>
      </w:r>
      <w:r w:rsidR="00BB494E" w:rsidRPr="00D04833">
        <w:rPr>
          <w:sz w:val="26"/>
          <w:szCs w:val="26"/>
        </w:rPr>
        <w:t xml:space="preserve"> </w:t>
      </w:r>
      <w:r w:rsidR="00926BFD" w:rsidRPr="00D04833">
        <w:rPr>
          <w:sz w:val="26"/>
          <w:szCs w:val="26"/>
        </w:rPr>
        <w:t xml:space="preserve">за работу по профилактике коррупционных </w:t>
      </w:r>
    </w:p>
    <w:p w:rsidR="00926BFD" w:rsidRPr="00D04833" w:rsidRDefault="00926BFD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>и</w:t>
      </w:r>
      <w:r w:rsidR="00BB494E" w:rsidRPr="00D04833">
        <w:rPr>
          <w:sz w:val="26"/>
          <w:szCs w:val="26"/>
        </w:rPr>
        <w:t xml:space="preserve"> </w:t>
      </w:r>
      <w:r w:rsidRPr="00D04833">
        <w:rPr>
          <w:sz w:val="26"/>
          <w:szCs w:val="26"/>
        </w:rPr>
        <w:t xml:space="preserve">иных правонарушений в </w:t>
      </w:r>
      <w:r w:rsidR="00110F4A" w:rsidRPr="00D04833">
        <w:rPr>
          <w:sz w:val="26"/>
          <w:szCs w:val="26"/>
        </w:rPr>
        <w:t>Совете депутатов</w:t>
      </w:r>
      <w:r w:rsidRPr="00D04833">
        <w:rPr>
          <w:sz w:val="26"/>
          <w:szCs w:val="26"/>
        </w:rPr>
        <w:t xml:space="preserve"> </w:t>
      </w:r>
    </w:p>
    <w:p w:rsidR="00B82E29" w:rsidRPr="00D04833" w:rsidRDefault="00926BFD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>Архангельского</w:t>
      </w:r>
      <w:r w:rsidR="000C052F" w:rsidRPr="00D04833">
        <w:rPr>
          <w:sz w:val="26"/>
          <w:szCs w:val="26"/>
        </w:rPr>
        <w:t xml:space="preserve"> сельского поселения»</w:t>
      </w:r>
      <w:r w:rsidR="00953021" w:rsidRPr="00D04833">
        <w:rPr>
          <w:sz w:val="26"/>
          <w:szCs w:val="26"/>
        </w:rPr>
        <w:t xml:space="preserve"> </w:t>
      </w:r>
      <w:bookmarkStart w:id="1" w:name="_Hlk97893115"/>
      <w:r w:rsidR="00953021" w:rsidRPr="00D04833">
        <w:rPr>
          <w:sz w:val="26"/>
          <w:szCs w:val="26"/>
        </w:rPr>
        <w:t xml:space="preserve">(в редакции </w:t>
      </w:r>
      <w:r w:rsidR="00B82E29" w:rsidRPr="00D04833">
        <w:rPr>
          <w:sz w:val="26"/>
          <w:szCs w:val="26"/>
        </w:rPr>
        <w:t>дополнений</w:t>
      </w:r>
    </w:p>
    <w:p w:rsidR="00B82E29" w:rsidRPr="00D04833" w:rsidRDefault="00B82E29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 xml:space="preserve">и изменений, внесенных решением Совета депутатов </w:t>
      </w:r>
    </w:p>
    <w:p w:rsidR="00926BFD" w:rsidRPr="00D04833" w:rsidRDefault="00B82E29" w:rsidP="00926BFD">
      <w:pPr>
        <w:rPr>
          <w:sz w:val="26"/>
          <w:szCs w:val="26"/>
        </w:rPr>
      </w:pPr>
      <w:r w:rsidRPr="00D04833">
        <w:rPr>
          <w:sz w:val="26"/>
          <w:szCs w:val="26"/>
        </w:rPr>
        <w:t xml:space="preserve">Архангельского сельского поселения </w:t>
      </w:r>
      <w:r w:rsidR="00953021" w:rsidRPr="00D04833">
        <w:rPr>
          <w:sz w:val="26"/>
          <w:szCs w:val="26"/>
        </w:rPr>
        <w:t>от 26.02.2021г.</w:t>
      </w:r>
      <w:r w:rsidRPr="00D04833">
        <w:rPr>
          <w:sz w:val="26"/>
          <w:szCs w:val="26"/>
        </w:rPr>
        <w:t xml:space="preserve">  №33</w:t>
      </w:r>
      <w:r w:rsidR="00953021" w:rsidRPr="00D04833">
        <w:rPr>
          <w:sz w:val="26"/>
          <w:szCs w:val="26"/>
        </w:rPr>
        <w:t>)</w:t>
      </w:r>
    </w:p>
    <w:bookmarkEnd w:id="1"/>
    <w:p w:rsidR="00926BFD" w:rsidRPr="00D04833" w:rsidRDefault="00926BFD" w:rsidP="00926BFD">
      <w:pPr>
        <w:outlineLvl w:val="1"/>
        <w:rPr>
          <w:kern w:val="36"/>
          <w:sz w:val="26"/>
          <w:szCs w:val="26"/>
        </w:rPr>
      </w:pPr>
    </w:p>
    <w:p w:rsidR="00926BFD" w:rsidRPr="00D04833" w:rsidRDefault="00926BFD" w:rsidP="00926BF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04833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25 декабря 2008 года  № 273-ФЗ «О противодействии коррупции», </w:t>
      </w:r>
      <w:r w:rsidRPr="00D04833">
        <w:rPr>
          <w:sz w:val="26"/>
          <w:szCs w:val="26"/>
        </w:rPr>
        <w:t xml:space="preserve"> с Указом Президента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110F4A" w:rsidRPr="00D04833" w:rsidRDefault="00110F4A" w:rsidP="00926BF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04833">
        <w:rPr>
          <w:sz w:val="26"/>
          <w:szCs w:val="26"/>
        </w:rPr>
        <w:t>Совет депутатов Архангельского сельского поселения</w:t>
      </w:r>
    </w:p>
    <w:p w:rsidR="00110F4A" w:rsidRPr="00D04833" w:rsidRDefault="00110F4A" w:rsidP="00110F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6BFD" w:rsidRPr="00D04833" w:rsidRDefault="00110F4A" w:rsidP="00110F4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04833">
        <w:rPr>
          <w:b/>
          <w:sz w:val="26"/>
          <w:szCs w:val="26"/>
        </w:rPr>
        <w:t>РЕШАЕТ:</w:t>
      </w:r>
    </w:p>
    <w:p w:rsidR="00110F4A" w:rsidRPr="00D04833" w:rsidRDefault="00110F4A" w:rsidP="000C05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2E29" w:rsidRPr="00D04833" w:rsidRDefault="002273F9" w:rsidP="00B8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4833">
        <w:rPr>
          <w:sz w:val="26"/>
          <w:szCs w:val="26"/>
        </w:rPr>
        <w:t xml:space="preserve">     </w:t>
      </w:r>
      <w:r w:rsidR="0093003A" w:rsidRPr="00D04833">
        <w:rPr>
          <w:sz w:val="26"/>
          <w:szCs w:val="26"/>
        </w:rPr>
        <w:t xml:space="preserve">1. </w:t>
      </w:r>
      <w:r w:rsidR="0062638B" w:rsidRPr="00D04833">
        <w:rPr>
          <w:sz w:val="26"/>
          <w:szCs w:val="26"/>
        </w:rPr>
        <w:t>Внести следующие изменения</w:t>
      </w:r>
      <w:r w:rsidR="000A5E06" w:rsidRPr="00D04833">
        <w:rPr>
          <w:sz w:val="26"/>
          <w:szCs w:val="26"/>
        </w:rPr>
        <w:t xml:space="preserve"> </w:t>
      </w:r>
      <w:r w:rsidR="0062638B" w:rsidRPr="00D04833">
        <w:rPr>
          <w:sz w:val="26"/>
          <w:szCs w:val="26"/>
        </w:rPr>
        <w:t xml:space="preserve">в решение Совета депутатов Архангельского сельского поселения от </w:t>
      </w:r>
      <w:r w:rsidR="00BB494E" w:rsidRPr="00D04833">
        <w:rPr>
          <w:sz w:val="26"/>
          <w:szCs w:val="26"/>
        </w:rPr>
        <w:t>0</w:t>
      </w:r>
      <w:r w:rsidR="0062638B" w:rsidRPr="00D04833">
        <w:rPr>
          <w:sz w:val="26"/>
          <w:szCs w:val="26"/>
        </w:rPr>
        <w:t>4.02.2020г. №7 «О назначении должностного лица</w:t>
      </w:r>
      <w:r w:rsidRPr="00D04833">
        <w:rPr>
          <w:sz w:val="26"/>
          <w:szCs w:val="26"/>
        </w:rPr>
        <w:t xml:space="preserve"> ответственного за работу по профилактике коррупционных и иных правонарушений в Совете депутатов Архангельского сельского поселения»</w:t>
      </w:r>
      <w:r w:rsidR="00B82E29" w:rsidRPr="00D04833">
        <w:rPr>
          <w:sz w:val="26"/>
          <w:szCs w:val="26"/>
        </w:rPr>
        <w:t xml:space="preserve"> (в редакции дополнений и изменений, внесенных решением Совета депутатов </w:t>
      </w:r>
    </w:p>
    <w:p w:rsidR="000C052F" w:rsidRPr="00D04833" w:rsidRDefault="00B82E29" w:rsidP="00B82E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4833">
        <w:rPr>
          <w:sz w:val="26"/>
          <w:szCs w:val="26"/>
        </w:rPr>
        <w:t>Архангельского сельского поселения от 26.02.2021г.  №33)</w:t>
      </w:r>
      <w:r w:rsidR="002273F9" w:rsidRPr="00D04833">
        <w:rPr>
          <w:sz w:val="26"/>
          <w:szCs w:val="26"/>
        </w:rPr>
        <w:t>:</w:t>
      </w:r>
    </w:p>
    <w:p w:rsidR="00BB494E" w:rsidRPr="00D04833" w:rsidRDefault="00BB494E" w:rsidP="000C05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73F9" w:rsidRPr="00D04833" w:rsidRDefault="000A5E06" w:rsidP="000C05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4833">
        <w:rPr>
          <w:sz w:val="26"/>
          <w:szCs w:val="26"/>
        </w:rPr>
        <w:t>Первый абзац п</w:t>
      </w:r>
      <w:r w:rsidR="001163DA" w:rsidRPr="00D04833">
        <w:rPr>
          <w:sz w:val="26"/>
          <w:szCs w:val="26"/>
        </w:rPr>
        <w:t>ункт</w:t>
      </w:r>
      <w:r w:rsidRPr="00D04833">
        <w:rPr>
          <w:sz w:val="26"/>
          <w:szCs w:val="26"/>
        </w:rPr>
        <w:t>а</w:t>
      </w:r>
      <w:r w:rsidR="001163DA" w:rsidRPr="00D04833">
        <w:rPr>
          <w:sz w:val="26"/>
          <w:szCs w:val="26"/>
        </w:rPr>
        <w:t xml:space="preserve"> </w:t>
      </w:r>
      <w:r w:rsidRPr="00D04833">
        <w:rPr>
          <w:sz w:val="26"/>
          <w:szCs w:val="26"/>
        </w:rPr>
        <w:t>2</w:t>
      </w:r>
      <w:r w:rsidR="001163DA" w:rsidRPr="00D04833">
        <w:rPr>
          <w:sz w:val="26"/>
          <w:szCs w:val="26"/>
        </w:rPr>
        <w:t xml:space="preserve"> читать в</w:t>
      </w:r>
      <w:r w:rsidR="002273F9" w:rsidRPr="00D04833">
        <w:rPr>
          <w:sz w:val="26"/>
          <w:szCs w:val="26"/>
        </w:rPr>
        <w:t xml:space="preserve"> </w:t>
      </w:r>
      <w:r w:rsidR="00964AC0" w:rsidRPr="00D04833">
        <w:rPr>
          <w:sz w:val="26"/>
          <w:szCs w:val="26"/>
        </w:rPr>
        <w:t>новой</w:t>
      </w:r>
      <w:r w:rsidR="002273F9" w:rsidRPr="00D04833">
        <w:rPr>
          <w:sz w:val="26"/>
          <w:szCs w:val="26"/>
        </w:rPr>
        <w:t xml:space="preserve"> редакции:</w:t>
      </w:r>
    </w:p>
    <w:p w:rsidR="001163DA" w:rsidRPr="00D04833" w:rsidRDefault="00964AC0" w:rsidP="001163DA">
      <w:pPr>
        <w:ind w:firstLine="426"/>
        <w:jc w:val="both"/>
        <w:rPr>
          <w:sz w:val="26"/>
          <w:szCs w:val="26"/>
        </w:rPr>
      </w:pPr>
      <w:r w:rsidRPr="00D04833">
        <w:rPr>
          <w:color w:val="000000"/>
          <w:sz w:val="26"/>
          <w:szCs w:val="26"/>
        </w:rPr>
        <w:t xml:space="preserve"> </w:t>
      </w:r>
      <w:r w:rsidR="0093003A" w:rsidRPr="00D04833">
        <w:rPr>
          <w:color w:val="000000"/>
          <w:sz w:val="26"/>
          <w:szCs w:val="26"/>
        </w:rPr>
        <w:t>«</w:t>
      </w:r>
      <w:r w:rsidR="001163DA" w:rsidRPr="00D04833">
        <w:rPr>
          <w:color w:val="000000"/>
          <w:sz w:val="26"/>
          <w:szCs w:val="26"/>
        </w:rPr>
        <w:t>2.</w:t>
      </w:r>
      <w:r w:rsidR="001163DA" w:rsidRPr="00D04833">
        <w:rPr>
          <w:color w:val="FF0000"/>
          <w:sz w:val="26"/>
          <w:szCs w:val="26"/>
        </w:rPr>
        <w:t xml:space="preserve"> </w:t>
      </w:r>
      <w:r w:rsidR="001163DA" w:rsidRPr="00D04833">
        <w:rPr>
          <w:sz w:val="26"/>
          <w:szCs w:val="26"/>
        </w:rPr>
        <w:t xml:space="preserve">Назначить ответственным за работу по профилактике коррупционных и иных правонарушений Заместителя главы Архангельского сельского поселения </w:t>
      </w:r>
      <w:r w:rsidRPr="00D04833">
        <w:rPr>
          <w:sz w:val="26"/>
          <w:szCs w:val="26"/>
        </w:rPr>
        <w:t>Моисееву Светлану Сергеевну</w:t>
      </w:r>
      <w:r w:rsidR="001163DA" w:rsidRPr="00D04833">
        <w:rPr>
          <w:sz w:val="26"/>
          <w:szCs w:val="26"/>
        </w:rPr>
        <w:t xml:space="preserve"> в части:</w:t>
      </w:r>
    </w:p>
    <w:p w:rsidR="001163DA" w:rsidRPr="00D04833" w:rsidRDefault="001163DA" w:rsidP="00926BFD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</w:p>
    <w:p w:rsidR="00926BFD" w:rsidRPr="00D04833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6"/>
          <w:szCs w:val="26"/>
        </w:rPr>
      </w:pPr>
      <w:r w:rsidRPr="00D04833">
        <w:rPr>
          <w:sz w:val="26"/>
          <w:szCs w:val="26"/>
        </w:rPr>
        <w:lastRenderedPageBreak/>
        <w:t xml:space="preserve">- </w:t>
      </w:r>
      <w:r w:rsidRPr="00D04833">
        <w:rPr>
          <w:color w:val="000000"/>
          <w:sz w:val="26"/>
          <w:szCs w:val="26"/>
          <w:lang w:bidi="ru-RU"/>
        </w:rPr>
        <w:t>осуществление приема и направления сведений, представляемых гражданами, претендующими на замещение муниципальной должности депутата Совета депутатов Архангельского сельского поселения, и лицами, замещающими муниципальную должность депутата Совета депутатов Архангельского сельского поселения,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в Управление государственной службы Правительства Челябинской области для представления Губернатору Челябинской области;</w:t>
      </w:r>
    </w:p>
    <w:p w:rsidR="00926BFD" w:rsidRPr="00D04833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6"/>
          <w:szCs w:val="26"/>
        </w:rPr>
      </w:pPr>
      <w:r w:rsidRPr="00D04833">
        <w:rPr>
          <w:color w:val="000000"/>
          <w:sz w:val="26"/>
          <w:szCs w:val="26"/>
          <w:lang w:bidi="ru-RU"/>
        </w:rPr>
        <w:t>- осуществление анализа представляемых сведений о доходах, расходах, об имуществе и обязательствах имущественного характера гражданами, претендующими на замещение муниципальной должности депутата Совета депутатов Архангельского сельского поселения, и лицами, замещающими муниципальную должность депутата Совета депутатов Архангельского сельского поселения, и уведомление в письменной форме об этом Губернатора Челябинской области;</w:t>
      </w:r>
    </w:p>
    <w:p w:rsidR="00926BFD" w:rsidRPr="00D04833" w:rsidRDefault="00926BFD" w:rsidP="00926BFD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6"/>
          <w:szCs w:val="26"/>
        </w:rPr>
      </w:pPr>
      <w:r w:rsidRPr="00D04833">
        <w:rPr>
          <w:color w:val="000000"/>
          <w:sz w:val="26"/>
          <w:szCs w:val="26"/>
          <w:lang w:bidi="ru-RU"/>
        </w:rPr>
        <w:t xml:space="preserve">- осуществление в отношении лиц, замещающих (занимающих) муниципальные должности </w:t>
      </w:r>
      <w:r w:rsidRPr="00D04833">
        <w:rPr>
          <w:rStyle w:val="75pt0pt"/>
          <w:i w:val="0"/>
          <w:sz w:val="26"/>
          <w:szCs w:val="26"/>
        </w:rPr>
        <w:t>и</w:t>
      </w:r>
      <w:r w:rsidRPr="00D04833">
        <w:rPr>
          <w:i/>
          <w:color w:val="000000"/>
          <w:sz w:val="26"/>
          <w:szCs w:val="26"/>
          <w:lang w:bidi="ru-RU"/>
        </w:rPr>
        <w:t xml:space="preserve"> </w:t>
      </w:r>
      <w:r w:rsidRPr="00D04833">
        <w:rPr>
          <w:color w:val="000000"/>
          <w:sz w:val="26"/>
          <w:szCs w:val="26"/>
          <w:lang w:bidi="ru-RU"/>
        </w:rPr>
        <w:t>осуществляющих свои полномочия на непостоянной основе, проверки достоверности и полноты представляемых ими сведений о доходах, расходах, об имуществе и обязательствах имущественного характера (должностными лицами органов местного самоуправления, ответственными за работу по профилактике коррупционных и иных, правонарушений) по месту представления указанными лицами сведений о доходах, расходах, об имуществе и обязательствах имущественного характера;</w:t>
      </w:r>
    </w:p>
    <w:p w:rsidR="0093003A" w:rsidRPr="00D04833" w:rsidRDefault="00926BFD" w:rsidP="0093003A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6"/>
          <w:szCs w:val="26"/>
        </w:rPr>
      </w:pPr>
      <w:r w:rsidRPr="00D04833">
        <w:rPr>
          <w:color w:val="000000"/>
          <w:sz w:val="26"/>
          <w:szCs w:val="26"/>
          <w:lang w:bidi="ru-RU"/>
        </w:rPr>
        <w:t>-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</w:t>
      </w:r>
      <w:r w:rsidR="001163DA" w:rsidRPr="00D04833">
        <w:rPr>
          <w:color w:val="000000"/>
          <w:sz w:val="26"/>
          <w:szCs w:val="26"/>
        </w:rPr>
        <w:t>.</w:t>
      </w:r>
      <w:r w:rsidR="0093003A" w:rsidRPr="00D04833">
        <w:rPr>
          <w:color w:val="000000"/>
          <w:sz w:val="26"/>
          <w:szCs w:val="26"/>
        </w:rPr>
        <w:t>».</w:t>
      </w:r>
    </w:p>
    <w:p w:rsidR="0093003A" w:rsidRPr="00D04833" w:rsidRDefault="0093003A" w:rsidP="0093003A">
      <w:pPr>
        <w:ind w:firstLine="360"/>
        <w:jc w:val="both"/>
        <w:rPr>
          <w:sz w:val="26"/>
          <w:szCs w:val="26"/>
        </w:rPr>
      </w:pPr>
      <w:r w:rsidRPr="00D04833">
        <w:rPr>
          <w:sz w:val="26"/>
          <w:szCs w:val="26"/>
        </w:rPr>
        <w:t xml:space="preserve">2. Обнародовать настоящее Решение на информационных стендах на территории Архангельского сельского поселения Сосновского муниципального района и разместить на официальном сайте органов местного самоуправления Архангельского сельского поселения Сосновского муниципального района в сети «Интернет» по адресу: </w:t>
      </w:r>
      <w:r w:rsidRPr="00D04833">
        <w:rPr>
          <w:color w:val="0000FF"/>
          <w:sz w:val="26"/>
          <w:szCs w:val="26"/>
          <w:u w:val="single"/>
          <w:lang w:val="en-US"/>
        </w:rPr>
        <w:t>http</w:t>
      </w:r>
      <w:r w:rsidRPr="00D04833">
        <w:rPr>
          <w:color w:val="0000FF"/>
          <w:sz w:val="26"/>
          <w:szCs w:val="26"/>
          <w:u w:val="single"/>
        </w:rPr>
        <w:t>://</w:t>
      </w:r>
      <w:hyperlink r:id="rId6" w:history="1">
        <w:r w:rsidRPr="00D04833">
          <w:rPr>
            <w:rStyle w:val="a9"/>
            <w:sz w:val="26"/>
            <w:szCs w:val="26"/>
            <w:lang w:val="en-US"/>
          </w:rPr>
          <w:t>www</w:t>
        </w:r>
        <w:r w:rsidRPr="00D04833">
          <w:rPr>
            <w:rStyle w:val="a9"/>
            <w:sz w:val="26"/>
            <w:szCs w:val="26"/>
          </w:rPr>
          <w:t>.</w:t>
        </w:r>
        <w:proofErr w:type="spellStart"/>
        <w:r w:rsidRPr="00D04833">
          <w:rPr>
            <w:rStyle w:val="a9"/>
            <w:sz w:val="26"/>
            <w:szCs w:val="26"/>
            <w:lang w:val="en-US"/>
          </w:rPr>
          <w:t>arhangelskoe</w:t>
        </w:r>
        <w:proofErr w:type="spellEnd"/>
        <w:r w:rsidRPr="00D04833">
          <w:rPr>
            <w:rStyle w:val="a9"/>
            <w:sz w:val="26"/>
            <w:szCs w:val="26"/>
          </w:rPr>
          <w:t>.</w:t>
        </w:r>
        <w:r w:rsidRPr="00D04833">
          <w:rPr>
            <w:rStyle w:val="a9"/>
            <w:sz w:val="26"/>
            <w:szCs w:val="26"/>
            <w:lang w:val="en-US"/>
          </w:rPr>
          <w:t>eps</w:t>
        </w:r>
        <w:r w:rsidRPr="00D04833">
          <w:rPr>
            <w:rStyle w:val="a9"/>
            <w:sz w:val="26"/>
            <w:szCs w:val="26"/>
          </w:rPr>
          <w:t>74.</w:t>
        </w:r>
        <w:proofErr w:type="spellStart"/>
        <w:r w:rsidRPr="00D04833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D04833">
        <w:rPr>
          <w:sz w:val="26"/>
          <w:szCs w:val="26"/>
        </w:rPr>
        <w:t>.</w:t>
      </w:r>
    </w:p>
    <w:p w:rsidR="0093003A" w:rsidRPr="00D04833" w:rsidRDefault="0093003A" w:rsidP="0093003A">
      <w:pPr>
        <w:ind w:firstLine="360"/>
        <w:jc w:val="both"/>
        <w:rPr>
          <w:sz w:val="26"/>
          <w:szCs w:val="26"/>
        </w:rPr>
      </w:pPr>
      <w:r w:rsidRPr="00D04833">
        <w:rPr>
          <w:sz w:val="26"/>
          <w:szCs w:val="26"/>
        </w:rPr>
        <w:t>3.</w:t>
      </w:r>
      <w:r w:rsidRPr="00D04833">
        <w:rPr>
          <w:rFonts w:cs="Courier New"/>
          <w:bCs/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93003A" w:rsidRPr="00D04833" w:rsidRDefault="0093003A" w:rsidP="0093003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3003A" w:rsidRPr="00D04833" w:rsidRDefault="0093003A" w:rsidP="0093003A">
      <w:pPr>
        <w:ind w:firstLine="360"/>
        <w:jc w:val="both"/>
        <w:rPr>
          <w:sz w:val="26"/>
          <w:szCs w:val="26"/>
        </w:rPr>
      </w:pPr>
    </w:p>
    <w:p w:rsidR="007A7AD4" w:rsidRPr="00D04833" w:rsidRDefault="00926BFD" w:rsidP="00926BFD">
      <w:pPr>
        <w:tabs>
          <w:tab w:val="left" w:pos="2640"/>
        </w:tabs>
        <w:ind w:firstLine="708"/>
        <w:jc w:val="both"/>
        <w:rPr>
          <w:sz w:val="26"/>
          <w:szCs w:val="26"/>
        </w:rPr>
      </w:pPr>
      <w:r w:rsidRPr="00D04833">
        <w:rPr>
          <w:sz w:val="26"/>
          <w:szCs w:val="26"/>
        </w:rPr>
        <w:tab/>
      </w:r>
    </w:p>
    <w:p w:rsidR="00B94F29" w:rsidRPr="00D04833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04833">
        <w:rPr>
          <w:sz w:val="26"/>
          <w:szCs w:val="26"/>
        </w:rPr>
        <w:t>Председатель Совета депутатов                     Глава Архангельского</w:t>
      </w:r>
    </w:p>
    <w:p w:rsidR="00B94F29" w:rsidRPr="00D04833" w:rsidRDefault="00B94F29" w:rsidP="00B94F29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04833">
        <w:rPr>
          <w:sz w:val="26"/>
          <w:szCs w:val="26"/>
        </w:rPr>
        <w:t>Архангельского сельского поселения            сельского поселения</w:t>
      </w:r>
    </w:p>
    <w:p w:rsidR="004D5226" w:rsidRPr="00D04833" w:rsidRDefault="00B94F29" w:rsidP="007A7AD4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04833">
        <w:rPr>
          <w:sz w:val="26"/>
          <w:szCs w:val="26"/>
        </w:rPr>
        <w:t>______________Е.В.</w:t>
      </w:r>
      <w:r w:rsidR="00964AC0" w:rsidRPr="00D04833">
        <w:rPr>
          <w:sz w:val="26"/>
          <w:szCs w:val="26"/>
        </w:rPr>
        <w:t xml:space="preserve"> </w:t>
      </w:r>
      <w:r w:rsidRPr="00D04833">
        <w:rPr>
          <w:sz w:val="26"/>
          <w:szCs w:val="26"/>
        </w:rPr>
        <w:t>Дубровина                    ___________</w:t>
      </w:r>
      <w:r w:rsidR="00964AC0" w:rsidRPr="00D04833">
        <w:rPr>
          <w:sz w:val="26"/>
          <w:szCs w:val="26"/>
        </w:rPr>
        <w:t xml:space="preserve"> С.В. Пузырева</w:t>
      </w:r>
      <w:r w:rsidR="005143D0" w:rsidRPr="00D04833">
        <w:rPr>
          <w:sz w:val="26"/>
          <w:szCs w:val="26"/>
        </w:rPr>
        <w:t xml:space="preserve"> </w:t>
      </w:r>
    </w:p>
    <w:sectPr w:rsidR="004D5226" w:rsidRPr="00D04833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54537AC"/>
    <w:multiLevelType w:val="hybridMultilevel"/>
    <w:tmpl w:val="59D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7E"/>
    <w:rsid w:val="00065EE9"/>
    <w:rsid w:val="00081653"/>
    <w:rsid w:val="000A5E06"/>
    <w:rsid w:val="000C052F"/>
    <w:rsid w:val="00110F4A"/>
    <w:rsid w:val="001163DA"/>
    <w:rsid w:val="00150346"/>
    <w:rsid w:val="001C5C02"/>
    <w:rsid w:val="001F3E90"/>
    <w:rsid w:val="0022422F"/>
    <w:rsid w:val="002273F9"/>
    <w:rsid w:val="00285316"/>
    <w:rsid w:val="0034315E"/>
    <w:rsid w:val="00350C40"/>
    <w:rsid w:val="00362652"/>
    <w:rsid w:val="00362FDA"/>
    <w:rsid w:val="00486199"/>
    <w:rsid w:val="004C3B07"/>
    <w:rsid w:val="004D5226"/>
    <w:rsid w:val="005143D0"/>
    <w:rsid w:val="00544060"/>
    <w:rsid w:val="0055361D"/>
    <w:rsid w:val="0062638B"/>
    <w:rsid w:val="00633EEB"/>
    <w:rsid w:val="00693847"/>
    <w:rsid w:val="007A7AD4"/>
    <w:rsid w:val="007E6BEE"/>
    <w:rsid w:val="007F6AC7"/>
    <w:rsid w:val="00845656"/>
    <w:rsid w:val="00881D32"/>
    <w:rsid w:val="009019B6"/>
    <w:rsid w:val="00926BFD"/>
    <w:rsid w:val="0093003A"/>
    <w:rsid w:val="00953021"/>
    <w:rsid w:val="00964AC0"/>
    <w:rsid w:val="00965033"/>
    <w:rsid w:val="00967A0B"/>
    <w:rsid w:val="009E16FE"/>
    <w:rsid w:val="009F139F"/>
    <w:rsid w:val="00A13B72"/>
    <w:rsid w:val="00A2607E"/>
    <w:rsid w:val="00A34BEB"/>
    <w:rsid w:val="00AB0EA7"/>
    <w:rsid w:val="00AB5C50"/>
    <w:rsid w:val="00B10F96"/>
    <w:rsid w:val="00B565BB"/>
    <w:rsid w:val="00B77C73"/>
    <w:rsid w:val="00B82E29"/>
    <w:rsid w:val="00B94F29"/>
    <w:rsid w:val="00BB494E"/>
    <w:rsid w:val="00C440AC"/>
    <w:rsid w:val="00C45EA5"/>
    <w:rsid w:val="00C957B4"/>
    <w:rsid w:val="00CB525D"/>
    <w:rsid w:val="00D04833"/>
    <w:rsid w:val="00D10C5D"/>
    <w:rsid w:val="00D61458"/>
    <w:rsid w:val="00D70F97"/>
    <w:rsid w:val="00D737F1"/>
    <w:rsid w:val="00DF0D01"/>
    <w:rsid w:val="00F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DC110"/>
  <w15:docId w15:val="{1020C471-B872-42DD-8D3C-12E21950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semiHidden/>
    <w:rsid w:val="005143D0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11"/>
    <w:rsid w:val="00926BFD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8"/>
    <w:rsid w:val="00926BFD"/>
    <w:pPr>
      <w:widowControl w:val="0"/>
      <w:shd w:val="clear" w:color="auto" w:fill="FFFFFF"/>
      <w:spacing w:before="240" w:after="480" w:line="271" w:lineRule="exact"/>
    </w:pPr>
    <w:rPr>
      <w:spacing w:val="3"/>
      <w:sz w:val="20"/>
      <w:szCs w:val="20"/>
    </w:rPr>
  </w:style>
  <w:style w:type="character" w:customStyle="1" w:styleId="75pt0pt">
    <w:name w:val="Основной текст + 7;5 pt;Курсив;Интервал 0 pt"/>
    <w:basedOn w:val="a8"/>
    <w:rsid w:val="00926B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9">
    <w:name w:val="Hyperlink"/>
    <w:semiHidden/>
    <w:rsid w:val="00930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angelskoe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23</cp:revision>
  <cp:lastPrinted>2022-03-15T09:36:00Z</cp:lastPrinted>
  <dcterms:created xsi:type="dcterms:W3CDTF">2014-11-07T08:29:00Z</dcterms:created>
  <dcterms:modified xsi:type="dcterms:W3CDTF">2022-03-15T09:37:00Z</dcterms:modified>
</cp:coreProperties>
</file>